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0EE77" w14:textId="184FDE71" w:rsidR="005A00BC" w:rsidRPr="005A00BC" w:rsidRDefault="003E50F1" w:rsidP="00517D4A">
      <w:pPr>
        <w:pStyle w:val="NoSpacing"/>
        <w:ind w:left="270"/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Prepa</w:t>
      </w:r>
      <w:bookmarkStart w:id="0" w:name="_GoBack"/>
      <w:bookmarkEnd w:id="0"/>
      <w:r>
        <w:rPr>
          <w:b/>
          <w:sz w:val="28"/>
          <w:szCs w:val="28"/>
        </w:rPr>
        <w:t>ración</w:t>
      </w:r>
      <w:proofErr w:type="spellEnd"/>
      <w:r>
        <w:rPr>
          <w:b/>
          <w:sz w:val="28"/>
          <w:szCs w:val="28"/>
        </w:rPr>
        <w:t xml:space="preserve"> escolar para </w:t>
      </w:r>
      <w:proofErr w:type="spellStart"/>
      <w:r>
        <w:rPr>
          <w:b/>
          <w:sz w:val="28"/>
          <w:szCs w:val="28"/>
        </w:rPr>
        <w:t>infantes</w:t>
      </w:r>
      <w:proofErr w:type="spellEnd"/>
    </w:p>
    <w:tbl>
      <w:tblPr>
        <w:tblStyle w:val="TableGrid1"/>
        <w:tblpPr w:leftFromText="180" w:rightFromText="180" w:vertAnchor="text" w:horzAnchor="margin" w:tblpXSpec="center" w:tblpY="487"/>
        <w:tblW w:w="19278" w:type="dxa"/>
        <w:tblLook w:val="04A0" w:firstRow="1" w:lastRow="0" w:firstColumn="1" w:lastColumn="0" w:noHBand="0" w:noVBand="1"/>
      </w:tblPr>
      <w:tblGrid>
        <w:gridCol w:w="4680"/>
        <w:gridCol w:w="5760"/>
        <w:gridCol w:w="3258"/>
        <w:gridCol w:w="5580"/>
      </w:tblGrid>
      <w:tr w:rsidR="000E04A1" w:rsidRPr="003E50F1" w14:paraId="6DFEB45A" w14:textId="77777777" w:rsidTr="00992E76">
        <w:tc>
          <w:tcPr>
            <w:tcW w:w="19278" w:type="dxa"/>
            <w:gridSpan w:val="4"/>
            <w:shd w:val="clear" w:color="auto" w:fill="FF0000"/>
          </w:tcPr>
          <w:p w14:paraId="70893554" w14:textId="7CD94395" w:rsidR="000E04A1" w:rsidRPr="003E50F1" w:rsidRDefault="003E50F1" w:rsidP="00EE4B74">
            <w:pPr>
              <w:tabs>
                <w:tab w:val="center" w:pos="9069"/>
              </w:tabs>
              <w:contextualSpacing/>
              <w:rPr>
                <w:rFonts w:cs="Times New Roman"/>
                <w:b/>
                <w:color w:val="FF0000"/>
                <w:sz w:val="28"/>
                <w:szCs w:val="28"/>
                <w:lang w:val="es-MX"/>
              </w:rPr>
            </w:pPr>
            <w:r>
              <w:rPr>
                <w:rFonts w:cs="Times New Roman"/>
                <w:b/>
                <w:sz w:val="28"/>
                <w:szCs w:val="28"/>
                <w:lang w:val="es-MX"/>
              </w:rPr>
              <w:t>ENFOQUES DE APRENDIZAJE</w:t>
            </w:r>
            <w:r w:rsidR="002B3887" w:rsidRPr="003E50F1">
              <w:rPr>
                <w:rFonts w:cs="Times New Roman"/>
                <w:b/>
                <w:sz w:val="28"/>
                <w:szCs w:val="28"/>
                <w:lang w:val="es-MX"/>
              </w:rPr>
              <w:t xml:space="preserve"> </w:t>
            </w:r>
            <w:r w:rsidR="000E04A1" w:rsidRPr="003E50F1">
              <w:rPr>
                <w:rFonts w:cs="Times New Roman"/>
                <w:b/>
                <w:sz w:val="28"/>
                <w:szCs w:val="28"/>
                <w:lang w:val="es-MX"/>
              </w:rPr>
              <w:t xml:space="preserve">        0-1</w:t>
            </w:r>
            <w:r w:rsidR="00A06F7B" w:rsidRPr="003E50F1">
              <w:rPr>
                <w:rFonts w:cs="Times New Roman"/>
                <w:b/>
                <w:sz w:val="28"/>
                <w:szCs w:val="28"/>
                <w:lang w:val="es-MX"/>
              </w:rPr>
              <w:t>8</w:t>
            </w:r>
            <w:r w:rsidR="000E04A1" w:rsidRPr="003E50F1">
              <w:rPr>
                <w:rFonts w:cs="Times New Roman"/>
                <w:b/>
                <w:sz w:val="28"/>
                <w:szCs w:val="28"/>
                <w:lang w:val="es-MX"/>
              </w:rPr>
              <w:t xml:space="preserve"> </w:t>
            </w:r>
            <w:r>
              <w:rPr>
                <w:rFonts w:cs="Times New Roman"/>
                <w:b/>
                <w:sz w:val="28"/>
                <w:szCs w:val="28"/>
                <w:lang w:val="es-MX"/>
              </w:rPr>
              <w:t>MESES</w:t>
            </w:r>
            <w:r w:rsidR="00EE4B74" w:rsidRPr="003E50F1">
              <w:rPr>
                <w:rFonts w:cs="Times New Roman"/>
                <w:b/>
                <w:sz w:val="28"/>
                <w:szCs w:val="28"/>
                <w:lang w:val="es-MX"/>
              </w:rPr>
              <w:tab/>
            </w:r>
          </w:p>
          <w:p w14:paraId="5ACFB925" w14:textId="77777777" w:rsidR="000E04A1" w:rsidRPr="003E50F1" w:rsidRDefault="000E04A1" w:rsidP="00BF7588">
            <w:pPr>
              <w:contextualSpacing/>
              <w:rPr>
                <w:rFonts w:cs="Times New Roman"/>
                <w:b/>
                <w:sz w:val="16"/>
                <w:szCs w:val="16"/>
                <w:lang w:val="es-MX"/>
              </w:rPr>
            </w:pPr>
          </w:p>
        </w:tc>
      </w:tr>
      <w:tr w:rsidR="003E50F1" w:rsidRPr="003E50F1" w14:paraId="5CD06DA8" w14:textId="77777777" w:rsidTr="00992E76">
        <w:tc>
          <w:tcPr>
            <w:tcW w:w="4680" w:type="dxa"/>
            <w:shd w:val="clear" w:color="auto" w:fill="E7E6E6" w:themeFill="background2"/>
          </w:tcPr>
          <w:p w14:paraId="5F59E0D2" w14:textId="16E1D352" w:rsidR="003E50F1" w:rsidRPr="003E50F1" w:rsidRDefault="003E50F1" w:rsidP="003E50F1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  <w:r w:rsidRPr="003E50F1">
              <w:rPr>
                <w:rFonts w:cs="Times New Roman"/>
                <w:b/>
                <w:sz w:val="18"/>
                <w:szCs w:val="18"/>
                <w:lang w:val="es-MX"/>
              </w:rPr>
              <w:t>Objetivos</w:t>
            </w:r>
          </w:p>
        </w:tc>
        <w:tc>
          <w:tcPr>
            <w:tcW w:w="5760" w:type="dxa"/>
            <w:shd w:val="clear" w:color="auto" w:fill="E7E6E6" w:themeFill="background2"/>
          </w:tcPr>
          <w:p w14:paraId="48413A2F" w14:textId="77777777" w:rsidR="003E50F1" w:rsidRPr="003E50F1" w:rsidRDefault="003E50F1" w:rsidP="003E50F1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3E50F1">
              <w:rPr>
                <w:rFonts w:cs="Times New Roman"/>
                <w:b/>
                <w:sz w:val="18"/>
                <w:szCs w:val="18"/>
                <w:lang w:val="es-MX"/>
              </w:rPr>
              <w:t xml:space="preserve">Head </w:t>
            </w:r>
            <w:proofErr w:type="spellStart"/>
            <w:r w:rsidRPr="003E50F1">
              <w:rPr>
                <w:rFonts w:cs="Times New Roman"/>
                <w:b/>
                <w:sz w:val="18"/>
                <w:szCs w:val="18"/>
                <w:lang w:val="es-MX"/>
              </w:rPr>
              <w:t>Start</w:t>
            </w:r>
            <w:proofErr w:type="spellEnd"/>
          </w:p>
          <w:p w14:paraId="69C9454F" w14:textId="0961E66F" w:rsidR="003E50F1" w:rsidRPr="003E50F1" w:rsidRDefault="003E50F1" w:rsidP="003E50F1">
            <w:pPr>
              <w:tabs>
                <w:tab w:val="center" w:pos="2772"/>
                <w:tab w:val="right" w:pos="5544"/>
              </w:tabs>
              <w:jc w:val="center"/>
              <w:rPr>
                <w:rFonts w:cs="Times New Roman"/>
                <w:b/>
                <w:sz w:val="16"/>
                <w:szCs w:val="16"/>
                <w:lang w:val="es-MX"/>
              </w:rPr>
            </w:pPr>
            <w:r w:rsidRPr="003E50F1">
              <w:rPr>
                <w:rFonts w:cs="Times New Roman"/>
                <w:b/>
                <w:sz w:val="18"/>
                <w:szCs w:val="18"/>
                <w:lang w:val="es-MX"/>
              </w:rPr>
              <w:t>Marco de resultados de aprendizaje temprano</w:t>
            </w:r>
          </w:p>
        </w:tc>
        <w:tc>
          <w:tcPr>
            <w:tcW w:w="3258" w:type="dxa"/>
            <w:shd w:val="clear" w:color="auto" w:fill="E7E6E6" w:themeFill="background2"/>
          </w:tcPr>
          <w:p w14:paraId="6974D3AB" w14:textId="0D1D2CA8" w:rsidR="003E50F1" w:rsidRPr="003E50F1" w:rsidRDefault="003E50F1" w:rsidP="003E50F1">
            <w:pPr>
              <w:jc w:val="center"/>
              <w:rPr>
                <w:rFonts w:cs="Times New Roman"/>
                <w:b/>
                <w:lang w:val="es-MX"/>
              </w:rPr>
            </w:pPr>
            <w:r w:rsidRPr="003E50F1">
              <w:rPr>
                <w:rFonts w:cs="Times New Roman"/>
                <w:b/>
                <w:sz w:val="18"/>
                <w:szCs w:val="18"/>
                <w:lang w:val="es-MX"/>
              </w:rPr>
              <w:t>Alineación con las pautas estatales del aprendizaje temprano</w:t>
            </w:r>
          </w:p>
        </w:tc>
        <w:tc>
          <w:tcPr>
            <w:tcW w:w="5580" w:type="dxa"/>
            <w:shd w:val="clear" w:color="auto" w:fill="E7E6E6" w:themeFill="background2"/>
          </w:tcPr>
          <w:p w14:paraId="378AA45E" w14:textId="43ADF48F" w:rsidR="003E50F1" w:rsidRPr="003E50F1" w:rsidRDefault="003E50F1" w:rsidP="003E50F1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  <w:r w:rsidRPr="003E50F1">
              <w:rPr>
                <w:rFonts w:cs="Times New Roman"/>
                <w:b/>
                <w:sz w:val="18"/>
                <w:szCs w:val="18"/>
                <w:lang w:val="es-MX"/>
              </w:rPr>
              <w:t xml:space="preserve">Objetivos de aprendizaje de </w:t>
            </w:r>
            <w:proofErr w:type="spellStart"/>
            <w:r w:rsidRPr="003E50F1">
              <w:rPr>
                <w:rFonts w:cs="Times New Roman"/>
                <w:b/>
                <w:sz w:val="18"/>
                <w:szCs w:val="18"/>
                <w:lang w:val="es-MX"/>
              </w:rPr>
              <w:t>Frog</w:t>
            </w:r>
            <w:proofErr w:type="spellEnd"/>
            <w:r w:rsidRPr="003E50F1">
              <w:rPr>
                <w:rFonts w:cs="Times New Roman"/>
                <w:b/>
                <w:sz w:val="18"/>
                <w:szCs w:val="18"/>
                <w:lang w:val="es-MX"/>
              </w:rPr>
              <w:t xml:space="preserve"> Street</w:t>
            </w:r>
          </w:p>
        </w:tc>
      </w:tr>
      <w:tr w:rsidR="000E04A1" w:rsidRPr="006578BE" w14:paraId="09D1A26E" w14:textId="77777777" w:rsidTr="00992E76">
        <w:tc>
          <w:tcPr>
            <w:tcW w:w="4680" w:type="dxa"/>
            <w:shd w:val="clear" w:color="auto" w:fill="auto"/>
          </w:tcPr>
          <w:p w14:paraId="430BB91F" w14:textId="77777777" w:rsidR="000E04A1" w:rsidRPr="003E50F1" w:rsidRDefault="000E04A1" w:rsidP="00E32DE2">
            <w:pPr>
              <w:rPr>
                <w:rFonts w:cs="Times New Roman"/>
                <w:sz w:val="16"/>
                <w:szCs w:val="16"/>
                <w:lang w:val="es-MX"/>
              </w:rPr>
            </w:pPr>
          </w:p>
          <w:p w14:paraId="33C9B41A" w14:textId="60FFF27A" w:rsidR="00073035" w:rsidRPr="003E50F1" w:rsidRDefault="008406A2" w:rsidP="00073035">
            <w:pPr>
              <w:rPr>
                <w:rFonts w:ascii="Calibri" w:hAnsi="Calibri" w:cs="Times New Roman"/>
                <w:b/>
                <w:color w:val="660066"/>
                <w:lang w:val="es-MX"/>
              </w:rPr>
            </w:pPr>
            <w:r w:rsidRPr="003E50F1">
              <w:rPr>
                <w:rFonts w:ascii="Calibri" w:hAnsi="Calibri" w:cs="Times New Roman"/>
                <w:b/>
                <w:color w:val="660066"/>
                <w:lang w:val="es-MX"/>
              </w:rPr>
              <w:t xml:space="preserve">AL- A  </w:t>
            </w:r>
          </w:p>
          <w:p w14:paraId="4A90274A" w14:textId="125A907C" w:rsidR="00073035" w:rsidRDefault="003E50F1" w:rsidP="00073035">
            <w:pPr>
              <w:rPr>
                <w:rFonts w:ascii="Calibri" w:eastAsia="Times New Roman" w:hAnsi="Calibri" w:cs="Times New Roman"/>
                <w:lang w:val="es-MX"/>
              </w:rPr>
            </w:pPr>
            <w:r>
              <w:rPr>
                <w:rFonts w:ascii="Calibri" w:eastAsia="Times New Roman" w:hAnsi="Calibri" w:cs="Times New Roman"/>
                <w:lang w:val="es-MX"/>
              </w:rPr>
              <w:t>Los niños manejarán los sentimientos, las emociones, las acciones y el comportamiento con el apoyo de adultos conocidos.</w:t>
            </w:r>
          </w:p>
          <w:p w14:paraId="37659933" w14:textId="496AD7D2" w:rsidR="003E50F1" w:rsidRPr="003E50F1" w:rsidRDefault="003E50F1" w:rsidP="00073035">
            <w:pPr>
              <w:rPr>
                <w:rFonts w:ascii="Calibri" w:eastAsia="Times New Roman" w:hAnsi="Calibri" w:cs="Times New Roman"/>
                <w:i/>
                <w:lang w:val="es-MX"/>
              </w:rPr>
            </w:pPr>
            <w:r>
              <w:rPr>
                <w:rFonts w:ascii="Calibri" w:eastAsia="Times New Roman" w:hAnsi="Calibri" w:cs="Times New Roman"/>
                <w:i/>
                <w:lang w:val="es-MX"/>
              </w:rPr>
              <w:t>Esto incluye diversas estrategias para ayudar a controlar las emociones fuertes, como apartar la cabeza, chuparse el dedo, cubrirse los ojos o las orejas y buscar el apoyo de un adulto conocido.</w:t>
            </w:r>
          </w:p>
          <w:p w14:paraId="1740101C" w14:textId="77777777" w:rsidR="00073035" w:rsidRPr="003E50F1" w:rsidRDefault="00073035" w:rsidP="00073035">
            <w:pPr>
              <w:rPr>
                <w:rFonts w:ascii="Calibri" w:hAnsi="Calibri" w:cs="Times New Roman"/>
                <w:b/>
                <w:color w:val="7030A0"/>
                <w:sz w:val="20"/>
                <w:szCs w:val="20"/>
                <w:lang w:val="es-MX"/>
              </w:rPr>
            </w:pPr>
          </w:p>
          <w:p w14:paraId="0FB6CDED" w14:textId="4A115963" w:rsidR="00073035" w:rsidRPr="003E50F1" w:rsidRDefault="00996911" w:rsidP="00073035">
            <w:pPr>
              <w:rPr>
                <w:rFonts w:ascii="Calibri" w:hAnsi="Calibri" w:cs="Times New Roman"/>
                <w:b/>
                <w:color w:val="660066"/>
                <w:lang w:val="es-MX"/>
              </w:rPr>
            </w:pPr>
            <w:r w:rsidRPr="003E50F1">
              <w:rPr>
                <w:rFonts w:ascii="Calibri" w:hAnsi="Calibri" w:cs="Times New Roman"/>
                <w:b/>
                <w:color w:val="660066"/>
                <w:lang w:val="es-MX"/>
              </w:rPr>
              <w:t xml:space="preserve">AL- B  </w:t>
            </w:r>
          </w:p>
          <w:p w14:paraId="11F149EA" w14:textId="62159248" w:rsidR="003E50F1" w:rsidRDefault="003E50F1" w:rsidP="00073035">
            <w:pPr>
              <w:rPr>
                <w:rFonts w:ascii="Calibri" w:hAnsi="Calibri" w:cs="Times New Roman"/>
                <w:i/>
                <w:lang w:val="es-MX"/>
              </w:rPr>
            </w:pPr>
            <w:r>
              <w:rPr>
                <w:rFonts w:ascii="Calibri" w:hAnsi="Calibri" w:cs="Times New Roman"/>
                <w:lang w:val="es-MX"/>
              </w:rPr>
              <w:t>Los niños demostrarán interés curiosidad y entusiasmo por explorar el mundo que los rodea</w:t>
            </w:r>
            <w:r w:rsidR="00073035" w:rsidRPr="003E50F1">
              <w:rPr>
                <w:rFonts w:ascii="Calibri" w:hAnsi="Calibri" w:cs="Times New Roman"/>
                <w:i/>
                <w:lang w:val="es-MX"/>
              </w:rPr>
              <w:t>.</w:t>
            </w:r>
          </w:p>
          <w:p w14:paraId="665CBEC8" w14:textId="461C4A97" w:rsidR="00073035" w:rsidRPr="003E50F1" w:rsidRDefault="003E50F1" w:rsidP="00073035">
            <w:pPr>
              <w:rPr>
                <w:rFonts w:ascii="Calibri" w:hAnsi="Calibri" w:cs="Times New Roman"/>
                <w:i/>
                <w:lang w:val="es-MX"/>
              </w:rPr>
            </w:pPr>
            <w:r>
              <w:rPr>
                <w:rFonts w:ascii="Calibri" w:hAnsi="Calibri" w:cs="Times New Roman"/>
                <w:i/>
                <w:lang w:val="es-MX"/>
              </w:rPr>
              <w:t>Esto incluye estar despierto y alerta por periodos de tiempo cada vez mayores y usar diferentes acciones y modalidades para explorar objetos o interactuar con personas.</w:t>
            </w:r>
            <w:r w:rsidR="00073035" w:rsidRPr="003E50F1">
              <w:rPr>
                <w:rFonts w:ascii="Calibri" w:hAnsi="Calibri" w:cs="Times New Roman"/>
                <w:i/>
                <w:lang w:val="es-MX"/>
              </w:rPr>
              <w:t xml:space="preserve"> </w:t>
            </w:r>
          </w:p>
          <w:p w14:paraId="0F0FF99E" w14:textId="77777777" w:rsidR="00073035" w:rsidRPr="003E50F1" w:rsidRDefault="00073035" w:rsidP="00073035">
            <w:pPr>
              <w:rPr>
                <w:rFonts w:ascii="Calibri" w:hAnsi="Calibri" w:cs="Times New Roman"/>
                <w:i/>
                <w:sz w:val="20"/>
                <w:szCs w:val="20"/>
                <w:lang w:val="es-MX"/>
              </w:rPr>
            </w:pPr>
          </w:p>
          <w:p w14:paraId="72E7D8A5" w14:textId="33228F9A" w:rsidR="00073035" w:rsidRPr="003E50F1" w:rsidRDefault="00073035" w:rsidP="00073035">
            <w:pPr>
              <w:rPr>
                <w:rFonts w:ascii="Calibri" w:eastAsia="Times New Roman" w:hAnsi="Calibri" w:cs="Times New Roman"/>
                <w:b/>
                <w:color w:val="0000FF"/>
                <w:lang w:val="es-MX"/>
              </w:rPr>
            </w:pPr>
            <w:r w:rsidRPr="003E50F1">
              <w:rPr>
                <w:rFonts w:ascii="Calibri" w:eastAsia="Times New Roman" w:hAnsi="Calibri" w:cs="Times New Roman"/>
                <w:b/>
                <w:color w:val="0000FF"/>
                <w:lang w:val="es-MX"/>
              </w:rPr>
              <w:t xml:space="preserve">AL- </w:t>
            </w:r>
            <w:r w:rsidR="00AA05C8" w:rsidRPr="003E50F1">
              <w:rPr>
                <w:rFonts w:ascii="Calibri" w:eastAsia="Times New Roman" w:hAnsi="Calibri" w:cs="Times New Roman"/>
                <w:b/>
                <w:color w:val="0000FF"/>
                <w:lang w:val="es-MX"/>
              </w:rPr>
              <w:t>C</w:t>
            </w:r>
          </w:p>
          <w:p w14:paraId="190F27C8" w14:textId="692826BD" w:rsidR="00073035" w:rsidRDefault="003E50F1" w:rsidP="00073035">
            <w:pPr>
              <w:rPr>
                <w:rFonts w:ascii="Calibri" w:eastAsia="Times New Roman" w:hAnsi="Calibri" w:cs="Times New Roman"/>
                <w:lang w:val="es-MX"/>
              </w:rPr>
            </w:pPr>
            <w:r>
              <w:rPr>
                <w:rFonts w:ascii="Calibri" w:eastAsia="Times New Roman" w:hAnsi="Calibri" w:cs="Times New Roman"/>
                <w:lang w:val="es-MX"/>
              </w:rPr>
              <w:t>Los niños mostrarán cada vez mas creatividad e imaginación en el juego, el aprendizaje y las interacciones con los demás.</w:t>
            </w:r>
          </w:p>
          <w:p w14:paraId="44631493" w14:textId="19AA8F6B" w:rsidR="003E50F1" w:rsidRPr="003E50F1" w:rsidRDefault="003E50F1" w:rsidP="00073035">
            <w:pPr>
              <w:rPr>
                <w:rFonts w:ascii="Calibri" w:eastAsia="Times New Roman" w:hAnsi="Calibri" w:cs="Times New Roman"/>
                <w:i/>
                <w:lang w:val="es-MX"/>
              </w:rPr>
            </w:pPr>
            <w:r>
              <w:rPr>
                <w:rFonts w:ascii="Calibri" w:eastAsia="Times New Roman" w:hAnsi="Calibri" w:cs="Times New Roman"/>
                <w:i/>
                <w:lang w:val="es-MX"/>
              </w:rPr>
              <w:t>Esto incluye combinar objetos o materiales de formas nuevas e inesperadas; muestra deleite en crear algo nuevo.</w:t>
            </w:r>
          </w:p>
          <w:p w14:paraId="7575E058" w14:textId="77777777" w:rsidR="000E04A1" w:rsidRPr="003E50F1" w:rsidRDefault="000E04A1" w:rsidP="00E32DE2">
            <w:pPr>
              <w:rPr>
                <w:rFonts w:cs="Times New Roman"/>
                <w:lang w:val="es-MX"/>
              </w:rPr>
            </w:pPr>
          </w:p>
          <w:p w14:paraId="462C951E" w14:textId="77777777" w:rsidR="009200B6" w:rsidRPr="003E50F1" w:rsidRDefault="009200B6" w:rsidP="00E32DE2">
            <w:pPr>
              <w:rPr>
                <w:rFonts w:cs="Times New Roman"/>
                <w:i/>
                <w:sz w:val="16"/>
                <w:szCs w:val="16"/>
                <w:lang w:val="es-MX"/>
              </w:rPr>
            </w:pPr>
            <w:r w:rsidRPr="003E50F1">
              <w:rPr>
                <w:rFonts w:cs="Times New Roman"/>
                <w:i/>
                <w:sz w:val="24"/>
                <w:szCs w:val="24"/>
                <w:lang w:val="es-MX"/>
              </w:rPr>
              <w:t xml:space="preserve"> </w:t>
            </w:r>
          </w:p>
        </w:tc>
        <w:tc>
          <w:tcPr>
            <w:tcW w:w="5760" w:type="dxa"/>
            <w:shd w:val="clear" w:color="auto" w:fill="auto"/>
          </w:tcPr>
          <w:p w14:paraId="37617132" w14:textId="5FB71E53" w:rsidR="00073035" w:rsidRPr="00CE00A7" w:rsidRDefault="003E50F1" w:rsidP="00073035">
            <w:pPr>
              <w:rPr>
                <w:rFonts w:cs="Times New Roman"/>
                <w:b/>
                <w:sz w:val="19"/>
                <w:szCs w:val="19"/>
                <w:lang w:val="es-MX"/>
              </w:rPr>
            </w:pPr>
            <w:r w:rsidRPr="00CE00A7">
              <w:rPr>
                <w:rFonts w:cs="Times New Roman"/>
                <w:b/>
                <w:sz w:val="19"/>
                <w:szCs w:val="19"/>
                <w:lang w:val="es-MX"/>
              </w:rPr>
              <w:t>Objetivo</w:t>
            </w:r>
            <w:r w:rsidR="00073035" w:rsidRPr="00CE00A7">
              <w:rPr>
                <w:rFonts w:cs="Times New Roman"/>
                <w:b/>
                <w:sz w:val="19"/>
                <w:szCs w:val="19"/>
                <w:lang w:val="es-MX"/>
              </w:rPr>
              <w:t xml:space="preserve"> IT-ATL1</w:t>
            </w:r>
            <w:r w:rsidR="000E148A" w:rsidRPr="00CE00A7">
              <w:rPr>
                <w:rFonts w:cs="Times New Roman"/>
                <w:b/>
                <w:sz w:val="19"/>
                <w:szCs w:val="19"/>
                <w:lang w:val="es-MX"/>
              </w:rPr>
              <w:t xml:space="preserve">. </w:t>
            </w:r>
          </w:p>
          <w:p w14:paraId="30406814" w14:textId="432B2563" w:rsidR="00073035" w:rsidRPr="00CE00A7" w:rsidRDefault="00CE00A7" w:rsidP="00073035">
            <w:pPr>
              <w:rPr>
                <w:rFonts w:cs="Times New Roman"/>
                <w:sz w:val="19"/>
                <w:szCs w:val="19"/>
                <w:lang w:val="es-MX"/>
              </w:rPr>
            </w:pPr>
            <w:r w:rsidRPr="00CE00A7">
              <w:rPr>
                <w:rFonts w:cs="Times New Roman"/>
                <w:sz w:val="19"/>
                <w:szCs w:val="19"/>
                <w:lang w:val="es-MX"/>
              </w:rPr>
              <w:t>El niño maneja sus emociones y sentimientos con el apoyo de adulto conocidos.</w:t>
            </w:r>
          </w:p>
          <w:p w14:paraId="31E583BC" w14:textId="77777777" w:rsidR="00073035" w:rsidRPr="00CE00A7" w:rsidRDefault="00073035" w:rsidP="00073035">
            <w:pPr>
              <w:rPr>
                <w:rFonts w:cs="Times New Roman"/>
                <w:b/>
                <w:sz w:val="19"/>
                <w:szCs w:val="19"/>
                <w:lang w:val="es-MX"/>
              </w:rPr>
            </w:pPr>
          </w:p>
          <w:p w14:paraId="4CFB8D2D" w14:textId="65B03E89" w:rsidR="00073035" w:rsidRPr="00CE00A7" w:rsidRDefault="003E50F1" w:rsidP="00073035">
            <w:pPr>
              <w:rPr>
                <w:rFonts w:cs="Times New Roman"/>
                <w:b/>
                <w:color w:val="810084"/>
                <w:sz w:val="19"/>
                <w:szCs w:val="19"/>
                <w:lang w:val="es-MX"/>
              </w:rPr>
            </w:pPr>
            <w:r w:rsidRPr="00CE00A7">
              <w:rPr>
                <w:rFonts w:cs="Times New Roman"/>
                <w:b/>
                <w:sz w:val="19"/>
                <w:szCs w:val="19"/>
                <w:lang w:val="es-MX"/>
              </w:rPr>
              <w:t>Objetivo</w:t>
            </w:r>
            <w:r w:rsidR="00073035" w:rsidRPr="00CE00A7">
              <w:rPr>
                <w:rFonts w:cs="Times New Roman"/>
                <w:b/>
                <w:sz w:val="19"/>
                <w:szCs w:val="19"/>
                <w:lang w:val="es-MX"/>
              </w:rPr>
              <w:t xml:space="preserve"> IT- ATL 2.</w:t>
            </w:r>
            <w:r w:rsidR="000E148A" w:rsidRPr="00CE00A7">
              <w:rPr>
                <w:rFonts w:cs="Times New Roman"/>
                <w:b/>
                <w:color w:val="810084"/>
                <w:sz w:val="19"/>
                <w:szCs w:val="19"/>
                <w:lang w:val="es-MX"/>
              </w:rPr>
              <w:t xml:space="preserve"> </w:t>
            </w:r>
          </w:p>
          <w:p w14:paraId="6963D4EE" w14:textId="7AE9B408" w:rsidR="00073035" w:rsidRPr="00CE00A7" w:rsidRDefault="00CE00A7" w:rsidP="00073035">
            <w:pPr>
              <w:rPr>
                <w:rFonts w:cs="Times New Roman"/>
                <w:sz w:val="19"/>
                <w:szCs w:val="19"/>
                <w:lang w:val="es-MX"/>
              </w:rPr>
            </w:pPr>
            <w:r w:rsidRPr="00CE00A7">
              <w:rPr>
                <w:rFonts w:cs="Times New Roman"/>
                <w:sz w:val="19"/>
                <w:szCs w:val="19"/>
                <w:lang w:val="es-MX"/>
              </w:rPr>
              <w:t>El niño maneja sus acciones y comportamiento con el apoyo de adultos conocidos.</w:t>
            </w:r>
          </w:p>
          <w:p w14:paraId="35ECA9A5" w14:textId="77777777" w:rsidR="00073035" w:rsidRPr="00CE00A7" w:rsidRDefault="00073035" w:rsidP="00073035">
            <w:pPr>
              <w:rPr>
                <w:rFonts w:cs="Times New Roman"/>
                <w:b/>
                <w:sz w:val="19"/>
                <w:szCs w:val="19"/>
                <w:lang w:val="es-MX"/>
              </w:rPr>
            </w:pPr>
          </w:p>
          <w:p w14:paraId="5334EA18" w14:textId="030742EA" w:rsidR="00073035" w:rsidRPr="00CE00A7" w:rsidRDefault="003E50F1" w:rsidP="00073035">
            <w:pPr>
              <w:rPr>
                <w:rFonts w:cs="Times New Roman"/>
                <w:b/>
                <w:color w:val="810084"/>
                <w:sz w:val="19"/>
                <w:szCs w:val="19"/>
                <w:lang w:val="es-MX"/>
              </w:rPr>
            </w:pPr>
            <w:r w:rsidRPr="00CE00A7">
              <w:rPr>
                <w:rFonts w:cs="Times New Roman"/>
                <w:b/>
                <w:sz w:val="19"/>
                <w:szCs w:val="19"/>
                <w:lang w:val="es-MX"/>
              </w:rPr>
              <w:t>Objetivo</w:t>
            </w:r>
            <w:r w:rsidR="00073035" w:rsidRPr="00CE00A7">
              <w:rPr>
                <w:rFonts w:cs="Times New Roman"/>
                <w:b/>
                <w:sz w:val="19"/>
                <w:szCs w:val="19"/>
                <w:lang w:val="es-MX"/>
              </w:rPr>
              <w:t xml:space="preserve"> IT-ATL 3.</w:t>
            </w:r>
            <w:r w:rsidR="000E148A" w:rsidRPr="00CE00A7">
              <w:rPr>
                <w:rFonts w:cs="Times New Roman"/>
                <w:b/>
                <w:color w:val="810084"/>
                <w:sz w:val="19"/>
                <w:szCs w:val="19"/>
                <w:lang w:val="es-MX"/>
              </w:rPr>
              <w:t xml:space="preserve"> </w:t>
            </w:r>
          </w:p>
          <w:p w14:paraId="30057BAD" w14:textId="7BE5BB84" w:rsidR="00073035" w:rsidRPr="00CE00A7" w:rsidRDefault="00CE00A7" w:rsidP="00073035">
            <w:pPr>
              <w:rPr>
                <w:rFonts w:cs="Times New Roman"/>
                <w:sz w:val="19"/>
                <w:szCs w:val="19"/>
                <w:lang w:val="es-MX"/>
              </w:rPr>
            </w:pPr>
            <w:r w:rsidRPr="00CE00A7">
              <w:rPr>
                <w:rFonts w:cs="Times New Roman"/>
                <w:sz w:val="19"/>
                <w:szCs w:val="19"/>
                <w:lang w:val="es-MX"/>
              </w:rPr>
              <w:t>El niño mantiene el enfoque y la atención con apoyo.</w:t>
            </w:r>
          </w:p>
          <w:p w14:paraId="5D667755" w14:textId="77777777" w:rsidR="00073035" w:rsidRPr="00CE00A7" w:rsidRDefault="00073035" w:rsidP="00073035">
            <w:pPr>
              <w:rPr>
                <w:rFonts w:cs="Times New Roman"/>
                <w:sz w:val="19"/>
                <w:szCs w:val="19"/>
                <w:lang w:val="es-MX"/>
              </w:rPr>
            </w:pPr>
          </w:p>
          <w:p w14:paraId="3EFCEFC4" w14:textId="78E56075" w:rsidR="00073035" w:rsidRPr="00CE00A7" w:rsidRDefault="003E50F1" w:rsidP="00073035">
            <w:pPr>
              <w:rPr>
                <w:rFonts w:cs="Times New Roman"/>
                <w:b/>
                <w:color w:val="810084"/>
                <w:sz w:val="19"/>
                <w:szCs w:val="19"/>
                <w:lang w:val="es-MX"/>
              </w:rPr>
            </w:pPr>
            <w:r w:rsidRPr="00CE00A7">
              <w:rPr>
                <w:rFonts w:cs="Times New Roman"/>
                <w:b/>
                <w:sz w:val="19"/>
                <w:szCs w:val="19"/>
                <w:lang w:val="es-MX"/>
              </w:rPr>
              <w:t>Objetivo</w:t>
            </w:r>
            <w:r w:rsidR="00073035" w:rsidRPr="00CE00A7">
              <w:rPr>
                <w:rFonts w:cs="Times New Roman"/>
                <w:b/>
                <w:sz w:val="19"/>
                <w:szCs w:val="19"/>
                <w:lang w:val="es-MX"/>
              </w:rPr>
              <w:t xml:space="preserve"> IT-ATL 4.</w:t>
            </w:r>
            <w:r w:rsidR="000E148A" w:rsidRPr="00CE00A7">
              <w:rPr>
                <w:rFonts w:cs="Times New Roman"/>
                <w:b/>
                <w:color w:val="810084"/>
                <w:sz w:val="19"/>
                <w:szCs w:val="19"/>
                <w:lang w:val="es-MX"/>
              </w:rPr>
              <w:t xml:space="preserve"> </w:t>
            </w:r>
          </w:p>
          <w:p w14:paraId="0886FDA9" w14:textId="343F69C3" w:rsidR="00073035" w:rsidRPr="00CE00A7" w:rsidRDefault="00CE00A7" w:rsidP="00073035">
            <w:pPr>
              <w:rPr>
                <w:rFonts w:cs="Times New Roman"/>
                <w:sz w:val="19"/>
                <w:szCs w:val="19"/>
                <w:lang w:val="es-MX"/>
              </w:rPr>
            </w:pPr>
            <w:r w:rsidRPr="00CE00A7">
              <w:rPr>
                <w:rFonts w:cs="Times New Roman"/>
                <w:sz w:val="19"/>
                <w:szCs w:val="19"/>
                <w:lang w:val="es-MX"/>
              </w:rPr>
              <w:t>El niño desarrolla la capacidad de mostrar persistencia en sus acciones y comportamiento.</w:t>
            </w:r>
          </w:p>
          <w:p w14:paraId="3DBDEC80" w14:textId="77777777" w:rsidR="00073035" w:rsidRPr="00CE00A7" w:rsidRDefault="00073035" w:rsidP="00073035">
            <w:pPr>
              <w:rPr>
                <w:rFonts w:cs="Times New Roman"/>
                <w:sz w:val="19"/>
                <w:szCs w:val="19"/>
                <w:lang w:val="es-MX"/>
              </w:rPr>
            </w:pPr>
          </w:p>
          <w:p w14:paraId="3A26B581" w14:textId="3008F0E7" w:rsidR="00073035" w:rsidRPr="00CE00A7" w:rsidRDefault="003E50F1" w:rsidP="00073035">
            <w:pPr>
              <w:rPr>
                <w:rFonts w:cs="Times New Roman"/>
                <w:b/>
                <w:color w:val="660066"/>
                <w:sz w:val="19"/>
                <w:szCs w:val="19"/>
                <w:lang w:val="es-MX"/>
              </w:rPr>
            </w:pPr>
            <w:r w:rsidRPr="00CE00A7">
              <w:rPr>
                <w:rFonts w:cs="Times New Roman"/>
                <w:b/>
                <w:sz w:val="19"/>
                <w:szCs w:val="19"/>
                <w:lang w:val="es-MX"/>
              </w:rPr>
              <w:t>Objetivo</w:t>
            </w:r>
            <w:r w:rsidR="00073035" w:rsidRPr="00CE00A7">
              <w:rPr>
                <w:rFonts w:cs="Times New Roman"/>
                <w:b/>
                <w:sz w:val="19"/>
                <w:szCs w:val="19"/>
                <w:lang w:val="es-MX"/>
              </w:rPr>
              <w:t xml:space="preserve"> IT-ATL 6</w:t>
            </w:r>
            <w:r w:rsidR="00073035" w:rsidRPr="00CE00A7">
              <w:rPr>
                <w:rFonts w:cs="Times New Roman"/>
                <w:b/>
                <w:color w:val="660066"/>
                <w:sz w:val="19"/>
                <w:szCs w:val="19"/>
                <w:lang w:val="es-MX"/>
              </w:rPr>
              <w:t>.</w:t>
            </w:r>
            <w:r w:rsidR="000E148A" w:rsidRPr="00CE00A7">
              <w:rPr>
                <w:rFonts w:cs="Times New Roman"/>
                <w:b/>
                <w:color w:val="660066"/>
                <w:sz w:val="19"/>
                <w:szCs w:val="19"/>
                <w:lang w:val="es-MX"/>
              </w:rPr>
              <w:t xml:space="preserve"> </w:t>
            </w:r>
          </w:p>
          <w:p w14:paraId="7A0DE8E1" w14:textId="47FC1C43" w:rsidR="00073035" w:rsidRPr="00CE00A7" w:rsidRDefault="00CE00A7" w:rsidP="00073035">
            <w:pPr>
              <w:rPr>
                <w:rFonts w:cs="Times New Roman"/>
                <w:sz w:val="19"/>
                <w:szCs w:val="19"/>
                <w:lang w:val="es-MX"/>
              </w:rPr>
            </w:pPr>
            <w:r w:rsidRPr="00CE00A7">
              <w:rPr>
                <w:rFonts w:cs="Times New Roman"/>
                <w:sz w:val="19"/>
                <w:szCs w:val="19"/>
                <w:lang w:val="es-MX"/>
              </w:rPr>
              <w:t>El niño demuestra iniciativa emergente en interacciones, experiencias y exploraciones.</w:t>
            </w:r>
          </w:p>
          <w:p w14:paraId="02AC09D6" w14:textId="77777777" w:rsidR="00073035" w:rsidRPr="00CE00A7" w:rsidRDefault="00073035" w:rsidP="00073035">
            <w:pPr>
              <w:rPr>
                <w:rFonts w:cs="Times New Roman"/>
                <w:sz w:val="19"/>
                <w:szCs w:val="19"/>
                <w:lang w:val="es-MX"/>
              </w:rPr>
            </w:pPr>
          </w:p>
          <w:p w14:paraId="1D02013B" w14:textId="5F5C1135" w:rsidR="00073035" w:rsidRPr="00CE00A7" w:rsidRDefault="003E50F1" w:rsidP="00073035">
            <w:pPr>
              <w:rPr>
                <w:rFonts w:cs="Times New Roman"/>
                <w:b/>
                <w:color w:val="810084"/>
                <w:sz w:val="19"/>
                <w:szCs w:val="19"/>
                <w:lang w:val="es-MX"/>
              </w:rPr>
            </w:pPr>
            <w:r w:rsidRPr="00CE00A7">
              <w:rPr>
                <w:rFonts w:cs="Times New Roman"/>
                <w:b/>
                <w:sz w:val="19"/>
                <w:szCs w:val="19"/>
                <w:lang w:val="es-MX"/>
              </w:rPr>
              <w:t>Objetivo</w:t>
            </w:r>
            <w:r w:rsidR="00073035" w:rsidRPr="00CE00A7">
              <w:rPr>
                <w:rFonts w:cs="Times New Roman"/>
                <w:b/>
                <w:sz w:val="19"/>
                <w:szCs w:val="19"/>
                <w:lang w:val="es-MX"/>
              </w:rPr>
              <w:t xml:space="preserve"> IT-ATL 7.</w:t>
            </w:r>
            <w:r w:rsidR="000E148A" w:rsidRPr="00CE00A7">
              <w:rPr>
                <w:rFonts w:cs="Times New Roman"/>
                <w:b/>
                <w:color w:val="810084"/>
                <w:sz w:val="19"/>
                <w:szCs w:val="19"/>
                <w:lang w:val="es-MX"/>
              </w:rPr>
              <w:t xml:space="preserve"> </w:t>
            </w:r>
          </w:p>
          <w:p w14:paraId="70F5E789" w14:textId="5B6AA96D" w:rsidR="00073035" w:rsidRPr="00CE00A7" w:rsidRDefault="00CE00A7" w:rsidP="00073035">
            <w:pPr>
              <w:rPr>
                <w:rFonts w:cs="Times New Roman"/>
                <w:sz w:val="19"/>
                <w:szCs w:val="19"/>
                <w:lang w:val="es-MX"/>
              </w:rPr>
            </w:pPr>
            <w:r w:rsidRPr="00CE00A7">
              <w:rPr>
                <w:rFonts w:cs="Times New Roman"/>
                <w:sz w:val="19"/>
                <w:szCs w:val="19"/>
                <w:lang w:val="es-MX"/>
              </w:rPr>
              <w:t>El niño muestra interés y curiosidad sobre objetos, materiales o eventos.</w:t>
            </w:r>
          </w:p>
          <w:p w14:paraId="24C05EF8" w14:textId="77777777" w:rsidR="00073035" w:rsidRPr="00CE00A7" w:rsidRDefault="00073035" w:rsidP="00073035">
            <w:pPr>
              <w:rPr>
                <w:rFonts w:cs="Times New Roman"/>
                <w:sz w:val="19"/>
                <w:szCs w:val="19"/>
                <w:lang w:val="es-MX"/>
              </w:rPr>
            </w:pPr>
          </w:p>
          <w:p w14:paraId="03080EAA" w14:textId="19342510" w:rsidR="00073035" w:rsidRPr="00CE00A7" w:rsidRDefault="003E50F1" w:rsidP="00073035">
            <w:pPr>
              <w:rPr>
                <w:rFonts w:cs="Times New Roman"/>
                <w:b/>
                <w:color w:val="3366FF"/>
                <w:sz w:val="19"/>
                <w:szCs w:val="19"/>
                <w:lang w:val="es-MX"/>
              </w:rPr>
            </w:pPr>
            <w:r w:rsidRPr="00CE00A7">
              <w:rPr>
                <w:rFonts w:cs="Times New Roman"/>
                <w:b/>
                <w:sz w:val="19"/>
                <w:szCs w:val="19"/>
                <w:lang w:val="es-MX"/>
              </w:rPr>
              <w:t>Objetivo</w:t>
            </w:r>
            <w:r w:rsidR="00073035" w:rsidRPr="00CE00A7">
              <w:rPr>
                <w:rFonts w:cs="Times New Roman"/>
                <w:b/>
                <w:sz w:val="19"/>
                <w:szCs w:val="19"/>
                <w:lang w:val="es-MX"/>
              </w:rPr>
              <w:t xml:space="preserve"> IT-ATL 8</w:t>
            </w:r>
            <w:r w:rsidR="00073035" w:rsidRPr="00CE00A7">
              <w:rPr>
                <w:rFonts w:cs="Times New Roman"/>
                <w:b/>
                <w:color w:val="3366FF"/>
                <w:sz w:val="19"/>
                <w:szCs w:val="19"/>
                <w:lang w:val="es-MX"/>
              </w:rPr>
              <w:t>.</w:t>
            </w:r>
            <w:r w:rsidR="00996911" w:rsidRPr="00CE00A7">
              <w:rPr>
                <w:rFonts w:cs="Times New Roman"/>
                <w:b/>
                <w:color w:val="3366FF"/>
                <w:sz w:val="19"/>
                <w:szCs w:val="19"/>
                <w:lang w:val="es-MX"/>
              </w:rPr>
              <w:t xml:space="preserve"> </w:t>
            </w:r>
          </w:p>
          <w:p w14:paraId="67273692" w14:textId="11F3225D" w:rsidR="00073035" w:rsidRPr="00CE00A7" w:rsidRDefault="00CE00A7" w:rsidP="00073035">
            <w:pPr>
              <w:rPr>
                <w:rFonts w:cs="Times New Roman"/>
                <w:sz w:val="19"/>
                <w:szCs w:val="19"/>
                <w:lang w:val="es-MX"/>
              </w:rPr>
            </w:pPr>
            <w:r w:rsidRPr="00CE00A7">
              <w:rPr>
                <w:rFonts w:cs="Times New Roman"/>
                <w:sz w:val="19"/>
                <w:szCs w:val="19"/>
                <w:lang w:val="es-MX"/>
              </w:rPr>
              <w:t>El niño usa su creatividad para aumentar la comprensión y el aprendizaje.</w:t>
            </w:r>
          </w:p>
          <w:p w14:paraId="66655C53" w14:textId="77777777" w:rsidR="00073035" w:rsidRPr="00CE00A7" w:rsidRDefault="00073035" w:rsidP="00073035">
            <w:pPr>
              <w:rPr>
                <w:rFonts w:cs="Times New Roman"/>
                <w:b/>
                <w:sz w:val="19"/>
                <w:szCs w:val="19"/>
                <w:lang w:val="es-MX"/>
              </w:rPr>
            </w:pPr>
          </w:p>
          <w:p w14:paraId="5993D276" w14:textId="7714EFB0" w:rsidR="00073035" w:rsidRPr="00CE00A7" w:rsidRDefault="003E50F1" w:rsidP="00073035">
            <w:pPr>
              <w:rPr>
                <w:rFonts w:cs="Times New Roman"/>
                <w:b/>
                <w:sz w:val="19"/>
                <w:szCs w:val="19"/>
                <w:lang w:val="es-MX"/>
              </w:rPr>
            </w:pPr>
            <w:r w:rsidRPr="00CE00A7">
              <w:rPr>
                <w:rFonts w:cs="Times New Roman"/>
                <w:b/>
                <w:sz w:val="19"/>
                <w:szCs w:val="19"/>
                <w:lang w:val="es-MX"/>
              </w:rPr>
              <w:t>Objetivo</w:t>
            </w:r>
            <w:r w:rsidR="00073035" w:rsidRPr="00CE00A7">
              <w:rPr>
                <w:rFonts w:cs="Times New Roman"/>
                <w:b/>
                <w:sz w:val="19"/>
                <w:szCs w:val="19"/>
                <w:lang w:val="es-MX"/>
              </w:rPr>
              <w:t xml:space="preserve"> IT-ATL 9.</w:t>
            </w:r>
            <w:r w:rsidR="00996911" w:rsidRPr="00CE00A7">
              <w:rPr>
                <w:rFonts w:cs="Times New Roman"/>
                <w:b/>
                <w:sz w:val="19"/>
                <w:szCs w:val="19"/>
                <w:lang w:val="es-MX"/>
              </w:rPr>
              <w:t xml:space="preserve"> </w:t>
            </w:r>
          </w:p>
          <w:p w14:paraId="16FDF1CE" w14:textId="77AED3E7" w:rsidR="000E04A1" w:rsidRPr="003E50F1" w:rsidRDefault="00CE00A7" w:rsidP="00073035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CE00A7">
              <w:rPr>
                <w:rFonts w:cs="Times New Roman"/>
                <w:sz w:val="19"/>
                <w:szCs w:val="19"/>
                <w:lang w:val="es-MX"/>
              </w:rPr>
              <w:t>El niño muestra imaginación en el juego y la interacción con los demás.</w:t>
            </w:r>
          </w:p>
        </w:tc>
        <w:tc>
          <w:tcPr>
            <w:tcW w:w="3258" w:type="dxa"/>
            <w:shd w:val="clear" w:color="auto" w:fill="auto"/>
          </w:tcPr>
          <w:p w14:paraId="273225C2" w14:textId="1BF7209C" w:rsidR="00073035" w:rsidRPr="003E50F1" w:rsidRDefault="00073035" w:rsidP="00073035">
            <w:pPr>
              <w:rPr>
                <w:rFonts w:cs="Times New Roman"/>
                <w:b/>
                <w:color w:val="660066"/>
                <w:lang w:val="es-MX"/>
              </w:rPr>
            </w:pPr>
            <w:r w:rsidRPr="003E50F1">
              <w:rPr>
                <w:rFonts w:cs="Times New Roman"/>
                <w:b/>
                <w:color w:val="660066"/>
                <w:lang w:val="es-MX"/>
              </w:rPr>
              <w:t>Explo</w:t>
            </w:r>
            <w:r w:rsidR="00CE00A7">
              <w:rPr>
                <w:rFonts w:cs="Times New Roman"/>
                <w:b/>
                <w:color w:val="660066"/>
                <w:lang w:val="es-MX"/>
              </w:rPr>
              <w:t>ración y Descubrimiento</w:t>
            </w:r>
          </w:p>
          <w:p w14:paraId="49DF469D" w14:textId="6DEC386A" w:rsidR="00073035" w:rsidRPr="003E50F1" w:rsidRDefault="00CE00A7" w:rsidP="00073035">
            <w:pPr>
              <w:numPr>
                <w:ilvl w:val="0"/>
                <w:numId w:val="13"/>
              </w:numPr>
              <w:contextualSpacing/>
              <w:rPr>
                <w:rFonts w:cs="Times New Roman"/>
                <w:lang w:val="es-MX"/>
              </w:rPr>
            </w:pPr>
            <w:r>
              <w:rPr>
                <w:rFonts w:cs="Times New Roman"/>
                <w:lang w:val="es-MX"/>
              </w:rPr>
              <w:t>Presta atención y muestra curiosidad por personas y objetos.</w:t>
            </w:r>
          </w:p>
          <w:p w14:paraId="15A4C549" w14:textId="41A08DB6" w:rsidR="00073035" w:rsidRPr="00CE00A7" w:rsidRDefault="00073035" w:rsidP="00073035">
            <w:pPr>
              <w:numPr>
                <w:ilvl w:val="0"/>
                <w:numId w:val="13"/>
              </w:numPr>
              <w:contextualSpacing/>
              <w:rPr>
                <w:rFonts w:cs="Times New Roman"/>
                <w:lang w:val="es-MX"/>
              </w:rPr>
            </w:pPr>
            <w:r w:rsidRPr="00CE00A7">
              <w:rPr>
                <w:rFonts w:cs="Times New Roman"/>
                <w:lang w:val="es-MX"/>
              </w:rPr>
              <w:t>U</w:t>
            </w:r>
            <w:r w:rsidR="00CE00A7" w:rsidRPr="00CE00A7">
              <w:rPr>
                <w:rFonts w:cs="Times New Roman"/>
                <w:lang w:val="es-MX"/>
              </w:rPr>
              <w:t>tiliza los sentidos para e</w:t>
            </w:r>
            <w:r w:rsidR="00CE00A7">
              <w:rPr>
                <w:rFonts w:cs="Times New Roman"/>
                <w:lang w:val="es-MX"/>
              </w:rPr>
              <w:t>xplorar personas, objetos y el medio ambiente.</w:t>
            </w:r>
          </w:p>
          <w:p w14:paraId="6D314999" w14:textId="1848DB2D" w:rsidR="00073035" w:rsidRPr="00CE00A7" w:rsidRDefault="00CE00A7" w:rsidP="00073035">
            <w:pPr>
              <w:numPr>
                <w:ilvl w:val="0"/>
                <w:numId w:val="13"/>
              </w:numPr>
              <w:contextualSpacing/>
              <w:rPr>
                <w:rFonts w:cs="Times New Roman"/>
                <w:lang w:val="es-MX"/>
              </w:rPr>
            </w:pPr>
            <w:r w:rsidRPr="00CE00A7">
              <w:rPr>
                <w:rFonts w:cs="Times New Roman"/>
                <w:lang w:val="es-MX"/>
              </w:rPr>
              <w:t>Muestra interés en colores, f</w:t>
            </w:r>
            <w:r>
              <w:rPr>
                <w:rFonts w:cs="Times New Roman"/>
                <w:lang w:val="es-MX"/>
              </w:rPr>
              <w:t>ormas, patrones e imágenes.</w:t>
            </w:r>
          </w:p>
          <w:p w14:paraId="16E168BF" w14:textId="44B239FA" w:rsidR="00073035" w:rsidRPr="00CE00A7" w:rsidRDefault="00CE00A7" w:rsidP="00073035">
            <w:pPr>
              <w:numPr>
                <w:ilvl w:val="0"/>
                <w:numId w:val="13"/>
              </w:numPr>
              <w:contextualSpacing/>
              <w:rPr>
                <w:rFonts w:cs="Times New Roman"/>
                <w:lang w:val="es-MX"/>
              </w:rPr>
            </w:pPr>
            <w:r w:rsidRPr="00CE00A7">
              <w:rPr>
                <w:rFonts w:cs="Times New Roman"/>
                <w:lang w:val="es-MX"/>
              </w:rPr>
              <w:t>Hace que las cosas s</w:t>
            </w:r>
            <w:r>
              <w:rPr>
                <w:rFonts w:cs="Times New Roman"/>
                <w:lang w:val="es-MX"/>
              </w:rPr>
              <w:t>ucedan y observa resultados y repite acciones.</w:t>
            </w:r>
          </w:p>
          <w:p w14:paraId="607C2C18" w14:textId="77777777" w:rsidR="00073035" w:rsidRPr="00CE00A7" w:rsidRDefault="00073035" w:rsidP="00073035">
            <w:pPr>
              <w:ind w:left="720"/>
              <w:contextualSpacing/>
              <w:rPr>
                <w:rFonts w:cs="Times New Roman"/>
                <w:lang w:val="es-MX"/>
              </w:rPr>
            </w:pPr>
          </w:p>
          <w:p w14:paraId="16B48437" w14:textId="50ECA90B" w:rsidR="00073035" w:rsidRPr="003E50F1" w:rsidRDefault="00CE00A7" w:rsidP="00073035">
            <w:pPr>
              <w:rPr>
                <w:rFonts w:cs="Times New Roman"/>
                <w:b/>
                <w:color w:val="0000FF"/>
                <w:lang w:val="es-MX"/>
              </w:rPr>
            </w:pPr>
            <w:r>
              <w:rPr>
                <w:rFonts w:cs="Times New Roman"/>
                <w:b/>
                <w:color w:val="0000FF"/>
                <w:lang w:val="es-MX"/>
              </w:rPr>
              <w:t>Imitación y hacer creer</w:t>
            </w:r>
            <w:r w:rsidR="00073035" w:rsidRPr="003E50F1">
              <w:rPr>
                <w:rFonts w:cs="Times New Roman"/>
                <w:b/>
                <w:color w:val="0000FF"/>
                <w:lang w:val="es-MX"/>
              </w:rPr>
              <w:t xml:space="preserve"> </w:t>
            </w:r>
          </w:p>
          <w:p w14:paraId="2640F03F" w14:textId="441DC5E5" w:rsidR="00073035" w:rsidRPr="003E50F1" w:rsidRDefault="006578BE" w:rsidP="00073035">
            <w:pPr>
              <w:numPr>
                <w:ilvl w:val="0"/>
                <w:numId w:val="13"/>
              </w:numPr>
              <w:contextualSpacing/>
              <w:rPr>
                <w:rFonts w:cs="Times New Roman"/>
                <w:lang w:val="es-MX"/>
              </w:rPr>
            </w:pPr>
            <w:r>
              <w:rPr>
                <w:rFonts w:cs="Times New Roman"/>
                <w:lang w:val="es-MX"/>
              </w:rPr>
              <w:t>Usa objetos en nuevas maneras o en juegos de simulación.</w:t>
            </w:r>
          </w:p>
          <w:p w14:paraId="244D788E" w14:textId="46446FF6" w:rsidR="009200B6" w:rsidRPr="006578BE" w:rsidRDefault="006578BE" w:rsidP="00073035">
            <w:pPr>
              <w:numPr>
                <w:ilvl w:val="0"/>
                <w:numId w:val="13"/>
              </w:numPr>
              <w:contextualSpacing/>
              <w:rPr>
                <w:rFonts w:cs="Times New Roman"/>
                <w:b/>
                <w:sz w:val="16"/>
                <w:szCs w:val="16"/>
                <w:lang w:val="es-MX"/>
              </w:rPr>
            </w:pPr>
            <w:r w:rsidRPr="006578BE">
              <w:rPr>
                <w:rFonts w:cs="Times New Roman"/>
                <w:lang w:val="es-MX"/>
              </w:rPr>
              <w:t>Utiliza la imitación en j</w:t>
            </w:r>
            <w:r>
              <w:rPr>
                <w:rFonts w:cs="Times New Roman"/>
                <w:lang w:val="es-MX"/>
              </w:rPr>
              <w:t>uegos de simulación para expresar creatividad e imaginación.</w:t>
            </w:r>
          </w:p>
        </w:tc>
        <w:tc>
          <w:tcPr>
            <w:tcW w:w="5580" w:type="dxa"/>
            <w:shd w:val="clear" w:color="auto" w:fill="auto"/>
          </w:tcPr>
          <w:p w14:paraId="12D05210" w14:textId="1ECEE869" w:rsidR="00073035" w:rsidRPr="003E50F1" w:rsidRDefault="00AA05C8" w:rsidP="00073035">
            <w:pPr>
              <w:rPr>
                <w:rFonts w:cs="Times New Roman"/>
                <w:b/>
                <w:color w:val="660066"/>
                <w:sz w:val="24"/>
                <w:szCs w:val="24"/>
                <w:lang w:val="es-MX"/>
              </w:rPr>
            </w:pPr>
            <w:r w:rsidRPr="003E50F1">
              <w:rPr>
                <w:rFonts w:cs="Times New Roman"/>
                <w:b/>
                <w:color w:val="660066"/>
                <w:sz w:val="24"/>
                <w:szCs w:val="24"/>
                <w:lang w:val="es-MX"/>
              </w:rPr>
              <w:t xml:space="preserve">E1. </w:t>
            </w:r>
            <w:r w:rsidR="006578BE">
              <w:rPr>
                <w:rFonts w:cs="Times New Roman"/>
                <w:b/>
                <w:color w:val="660066"/>
                <w:sz w:val="24"/>
                <w:szCs w:val="24"/>
                <w:lang w:val="es-MX"/>
              </w:rPr>
              <w:t>Curiosidad</w:t>
            </w:r>
          </w:p>
          <w:p w14:paraId="40F1BAF6" w14:textId="5C8BF1CE" w:rsidR="00713CA5" w:rsidRPr="003E50F1" w:rsidRDefault="006578BE" w:rsidP="00713CA5">
            <w:pPr>
              <w:pStyle w:val="ListParagraph"/>
              <w:numPr>
                <w:ilvl w:val="0"/>
                <w:numId w:val="29"/>
              </w:numPr>
              <w:rPr>
                <w:rFonts w:cs="Times New Roman"/>
                <w:bCs/>
                <w:sz w:val="24"/>
                <w:szCs w:val="24"/>
                <w:lang w:val="es-MX"/>
              </w:rPr>
            </w:pPr>
            <w:r>
              <w:rPr>
                <w:rFonts w:cs="Times New Roman"/>
                <w:bCs/>
                <w:sz w:val="24"/>
                <w:szCs w:val="24"/>
                <w:lang w:val="es-MX"/>
              </w:rPr>
              <w:t>Demuestra interés, curiosidad y entusiasmo por explorar el mundo que los rodea.</w:t>
            </w:r>
          </w:p>
          <w:p w14:paraId="4EC6BF8A" w14:textId="73065380" w:rsidR="00AA05C8" w:rsidRPr="003E50F1" w:rsidRDefault="00AA05C8" w:rsidP="00073035">
            <w:pPr>
              <w:rPr>
                <w:rFonts w:cs="Times New Roman"/>
                <w:b/>
                <w:bCs/>
                <w:color w:val="7030A0"/>
                <w:sz w:val="24"/>
                <w:szCs w:val="24"/>
                <w:lang w:val="es-MX"/>
              </w:rPr>
            </w:pPr>
            <w:r w:rsidRPr="003E50F1">
              <w:rPr>
                <w:rFonts w:cs="Times New Roman"/>
                <w:b/>
                <w:bCs/>
                <w:color w:val="7030A0"/>
                <w:sz w:val="24"/>
                <w:szCs w:val="24"/>
                <w:lang w:val="es-MX"/>
              </w:rPr>
              <w:t xml:space="preserve">E2. </w:t>
            </w:r>
            <w:r w:rsidR="006578BE">
              <w:rPr>
                <w:rFonts w:cs="Times New Roman"/>
                <w:b/>
                <w:bCs/>
                <w:color w:val="7030A0"/>
                <w:sz w:val="24"/>
                <w:szCs w:val="24"/>
                <w:lang w:val="es-MX"/>
              </w:rPr>
              <w:t>Persistencia</w:t>
            </w:r>
          </w:p>
          <w:p w14:paraId="3458E641" w14:textId="04932861" w:rsidR="00713CA5" w:rsidRPr="003E50F1" w:rsidRDefault="006578BE" w:rsidP="00713CA5">
            <w:pPr>
              <w:pStyle w:val="ListParagraph"/>
              <w:numPr>
                <w:ilvl w:val="0"/>
                <w:numId w:val="30"/>
              </w:numPr>
              <w:rPr>
                <w:rFonts w:cs="Times New Roman"/>
                <w:sz w:val="24"/>
                <w:szCs w:val="24"/>
                <w:lang w:val="es-MX"/>
              </w:rPr>
            </w:pPr>
            <w:r>
              <w:rPr>
                <w:rFonts w:cs="Times New Roman"/>
                <w:sz w:val="24"/>
                <w:szCs w:val="24"/>
                <w:lang w:val="es-MX"/>
              </w:rPr>
              <w:t>Demuestra persistencia en el aprendizaje y el descubrimiento.</w:t>
            </w:r>
          </w:p>
          <w:p w14:paraId="3ABCDF5A" w14:textId="5D356C4A" w:rsidR="00AA05C8" w:rsidRPr="003E50F1" w:rsidRDefault="00AA05C8" w:rsidP="00073035">
            <w:pPr>
              <w:rPr>
                <w:rFonts w:cs="Times New Roman"/>
                <w:b/>
                <w:bCs/>
                <w:color w:val="7030A0"/>
                <w:sz w:val="24"/>
                <w:szCs w:val="24"/>
                <w:lang w:val="es-MX"/>
              </w:rPr>
            </w:pPr>
            <w:r w:rsidRPr="003E50F1">
              <w:rPr>
                <w:rFonts w:cs="Times New Roman"/>
                <w:b/>
                <w:bCs/>
                <w:color w:val="7030A0"/>
                <w:sz w:val="24"/>
                <w:szCs w:val="24"/>
                <w:lang w:val="es-MX"/>
              </w:rPr>
              <w:t xml:space="preserve">E3. </w:t>
            </w:r>
            <w:r w:rsidR="006578BE">
              <w:rPr>
                <w:rFonts w:cs="Times New Roman"/>
                <w:b/>
                <w:bCs/>
                <w:color w:val="7030A0"/>
                <w:sz w:val="24"/>
                <w:szCs w:val="24"/>
                <w:lang w:val="es-MX"/>
              </w:rPr>
              <w:t>Atención</w:t>
            </w:r>
          </w:p>
          <w:p w14:paraId="56169437" w14:textId="218C101F" w:rsidR="00713CA5" w:rsidRPr="003E50F1" w:rsidRDefault="006578BE" w:rsidP="00713CA5">
            <w:pPr>
              <w:pStyle w:val="ListParagraph"/>
              <w:numPr>
                <w:ilvl w:val="0"/>
                <w:numId w:val="31"/>
              </w:numPr>
              <w:rPr>
                <w:rFonts w:cs="Times New Roman"/>
                <w:sz w:val="24"/>
                <w:szCs w:val="24"/>
                <w:lang w:val="es-MX"/>
              </w:rPr>
            </w:pPr>
            <w:r>
              <w:rPr>
                <w:rFonts w:cs="Times New Roman"/>
                <w:sz w:val="24"/>
                <w:szCs w:val="24"/>
                <w:lang w:val="es-MX"/>
              </w:rPr>
              <w:t>Demuestra la capacidad de llevar a cabo o seguir tareas sencillas.</w:t>
            </w:r>
          </w:p>
          <w:p w14:paraId="7CC72D0C" w14:textId="448ECB61" w:rsidR="00AA05C8" w:rsidRPr="003E50F1" w:rsidRDefault="00713CA5" w:rsidP="00073035">
            <w:pPr>
              <w:rPr>
                <w:rFonts w:cs="Times New Roman"/>
                <w:b/>
                <w:bCs/>
                <w:color w:val="7030A0"/>
                <w:sz w:val="24"/>
                <w:szCs w:val="24"/>
                <w:lang w:val="es-MX"/>
              </w:rPr>
            </w:pPr>
            <w:r w:rsidRPr="003E50F1">
              <w:rPr>
                <w:rFonts w:cs="Times New Roman"/>
                <w:b/>
                <w:bCs/>
                <w:color w:val="7030A0"/>
                <w:sz w:val="24"/>
                <w:szCs w:val="24"/>
                <w:lang w:val="es-MX"/>
              </w:rPr>
              <w:t xml:space="preserve">E4. </w:t>
            </w:r>
            <w:r w:rsidR="006578BE">
              <w:rPr>
                <w:rFonts w:cs="Times New Roman"/>
                <w:b/>
                <w:bCs/>
                <w:color w:val="7030A0"/>
                <w:sz w:val="24"/>
                <w:szCs w:val="24"/>
                <w:lang w:val="es-MX"/>
              </w:rPr>
              <w:t>Comunicación</w:t>
            </w:r>
            <w:r w:rsidRPr="003E50F1">
              <w:rPr>
                <w:rFonts w:cs="Times New Roman"/>
                <w:b/>
                <w:bCs/>
                <w:color w:val="7030A0"/>
                <w:sz w:val="24"/>
                <w:szCs w:val="24"/>
                <w:lang w:val="es-MX"/>
              </w:rPr>
              <w:t xml:space="preserve"> </w:t>
            </w:r>
          </w:p>
          <w:p w14:paraId="341A61B8" w14:textId="4D221E98" w:rsidR="00713CA5" w:rsidRPr="003E50F1" w:rsidRDefault="006578BE" w:rsidP="00073035">
            <w:pPr>
              <w:pStyle w:val="ListParagraph"/>
              <w:numPr>
                <w:ilvl w:val="0"/>
                <w:numId w:val="32"/>
              </w:numPr>
              <w:rPr>
                <w:rFonts w:cs="Times New Roman"/>
                <w:sz w:val="24"/>
                <w:szCs w:val="24"/>
                <w:lang w:val="es-MX"/>
              </w:rPr>
            </w:pPr>
            <w:r>
              <w:rPr>
                <w:rFonts w:cs="Times New Roman"/>
                <w:sz w:val="24"/>
                <w:szCs w:val="24"/>
                <w:lang w:val="es-MX"/>
              </w:rPr>
              <w:t>Aprende y usa palabras para describir lo que están haciendo y pensando.</w:t>
            </w:r>
          </w:p>
          <w:p w14:paraId="37D2EB89" w14:textId="31A2B36C" w:rsidR="00713CA5" w:rsidRPr="003E50F1" w:rsidRDefault="00713CA5" w:rsidP="00073035">
            <w:pPr>
              <w:rPr>
                <w:rFonts w:cs="Times New Roman"/>
                <w:b/>
                <w:bCs/>
                <w:color w:val="7030A0"/>
                <w:sz w:val="24"/>
                <w:szCs w:val="24"/>
                <w:lang w:val="es-MX"/>
              </w:rPr>
            </w:pPr>
          </w:p>
          <w:p w14:paraId="49CA091B" w14:textId="77777777" w:rsidR="00713CA5" w:rsidRPr="003E50F1" w:rsidRDefault="00713CA5" w:rsidP="00073035">
            <w:pPr>
              <w:rPr>
                <w:rFonts w:cs="Times New Roman"/>
                <w:b/>
                <w:bCs/>
                <w:color w:val="7030A0"/>
                <w:sz w:val="24"/>
                <w:szCs w:val="24"/>
                <w:lang w:val="es-MX"/>
              </w:rPr>
            </w:pPr>
          </w:p>
          <w:p w14:paraId="5CE8E71C" w14:textId="17F5A960" w:rsidR="00073035" w:rsidRPr="003E50F1" w:rsidRDefault="00AA05C8" w:rsidP="00073035">
            <w:pPr>
              <w:rPr>
                <w:rFonts w:cs="Times New Roman"/>
                <w:b/>
                <w:color w:val="0000FF"/>
                <w:sz w:val="24"/>
                <w:szCs w:val="24"/>
                <w:lang w:val="es-MX"/>
              </w:rPr>
            </w:pPr>
            <w:r w:rsidRPr="003E50F1">
              <w:rPr>
                <w:rFonts w:cs="Times New Roman"/>
                <w:b/>
                <w:color w:val="0000FF"/>
                <w:sz w:val="24"/>
                <w:szCs w:val="24"/>
                <w:lang w:val="es-MX"/>
              </w:rPr>
              <w:t>C4. Imita</w:t>
            </w:r>
            <w:r w:rsidR="006578BE">
              <w:rPr>
                <w:rFonts w:cs="Times New Roman"/>
                <w:b/>
                <w:color w:val="0000FF"/>
                <w:sz w:val="24"/>
                <w:szCs w:val="24"/>
                <w:lang w:val="es-MX"/>
              </w:rPr>
              <w:t>ción y hacer creer</w:t>
            </w:r>
          </w:p>
          <w:p w14:paraId="0E7D7664" w14:textId="5C2A8B34" w:rsidR="00073035" w:rsidRPr="006578BE" w:rsidRDefault="006578BE" w:rsidP="00AA05C8">
            <w:pPr>
              <w:pStyle w:val="ListParagraph"/>
              <w:numPr>
                <w:ilvl w:val="0"/>
                <w:numId w:val="28"/>
              </w:numPr>
              <w:rPr>
                <w:rFonts w:cs="Times New Roman"/>
                <w:sz w:val="24"/>
                <w:szCs w:val="24"/>
                <w:lang w:val="es-MX"/>
              </w:rPr>
            </w:pPr>
            <w:r w:rsidRPr="006578BE">
              <w:rPr>
                <w:rFonts w:cs="Times New Roman"/>
                <w:sz w:val="24"/>
                <w:szCs w:val="24"/>
                <w:lang w:val="es-MX"/>
              </w:rPr>
              <w:t xml:space="preserve">Utiliza la </w:t>
            </w:r>
            <w:r w:rsidRPr="006578BE">
              <w:rPr>
                <w:rFonts w:cs="Times New Roman"/>
                <w:lang w:val="es-MX"/>
              </w:rPr>
              <w:t>imitación</w:t>
            </w:r>
            <w:r w:rsidRPr="006578BE">
              <w:rPr>
                <w:rFonts w:cs="Times New Roman"/>
                <w:lang w:val="es-MX"/>
              </w:rPr>
              <w:t xml:space="preserve"> en j</w:t>
            </w:r>
            <w:r>
              <w:rPr>
                <w:rFonts w:cs="Times New Roman"/>
                <w:lang w:val="es-MX"/>
              </w:rPr>
              <w:t>uegos de simulación para expresar creatividad e imaginación.</w:t>
            </w:r>
          </w:p>
          <w:p w14:paraId="20EAB00C" w14:textId="77777777" w:rsidR="00224DA3" w:rsidRPr="006578BE" w:rsidRDefault="00224DA3" w:rsidP="00073035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7E338BED" w14:textId="29E6B60C" w:rsidR="00073035" w:rsidRPr="006578BE" w:rsidRDefault="00073035" w:rsidP="00992E76">
            <w:pPr>
              <w:jc w:val="center"/>
              <w:rPr>
                <w:rFonts w:cs="Times New Roman"/>
                <w:b/>
                <w:sz w:val="28"/>
                <w:szCs w:val="28"/>
                <w:lang w:val="es-MX"/>
              </w:rPr>
            </w:pPr>
          </w:p>
          <w:p w14:paraId="1A8C0CBE" w14:textId="77777777" w:rsidR="000E04A1" w:rsidRPr="006578BE" w:rsidRDefault="000E04A1" w:rsidP="00AA05C8">
            <w:pPr>
              <w:jc w:val="center"/>
              <w:rPr>
                <w:rFonts w:cs="Times New Roman"/>
                <w:sz w:val="16"/>
                <w:szCs w:val="16"/>
                <w:lang w:val="es-MX"/>
              </w:rPr>
            </w:pPr>
          </w:p>
        </w:tc>
      </w:tr>
    </w:tbl>
    <w:p w14:paraId="3BAD0A55" w14:textId="7ACC5E60" w:rsidR="000E04A1" w:rsidRPr="006578BE" w:rsidRDefault="000E04A1" w:rsidP="000E04A1">
      <w:pPr>
        <w:pStyle w:val="NoSpacing"/>
        <w:rPr>
          <w:b/>
          <w:sz w:val="28"/>
          <w:szCs w:val="28"/>
          <w:lang w:val="es-MX"/>
        </w:rPr>
      </w:pPr>
    </w:p>
    <w:sectPr w:rsidR="000E04A1" w:rsidRPr="006578BE" w:rsidSect="003D5013">
      <w:footerReference w:type="default" r:id="rId7"/>
      <w:headerReference w:type="first" r:id="rId8"/>
      <w:footerReference w:type="first" r:id="rId9"/>
      <w:pgSz w:w="20160" w:h="12240" w:orient="landscape" w:code="5"/>
      <w:pgMar w:top="1800" w:right="864" w:bottom="1440" w:left="864" w:header="720" w:footer="9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B5DB8" w14:textId="77777777" w:rsidR="006B6022" w:rsidRDefault="006B6022" w:rsidP="00927E40">
      <w:pPr>
        <w:spacing w:after="0" w:line="240" w:lineRule="auto"/>
      </w:pPr>
      <w:r>
        <w:separator/>
      </w:r>
    </w:p>
  </w:endnote>
  <w:endnote w:type="continuationSeparator" w:id="0">
    <w:p w14:paraId="0D6BDB4F" w14:textId="77777777" w:rsidR="006B6022" w:rsidRDefault="006B6022" w:rsidP="0092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08619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E112EF" w14:textId="77777777" w:rsidR="008037F6" w:rsidRDefault="008037F6" w:rsidP="005A535C">
        <w:pPr>
          <w:pStyle w:val="Footer"/>
          <w:tabs>
            <w:tab w:val="left" w:pos="5084"/>
          </w:tabs>
        </w:pPr>
        <w:r>
          <w:tab/>
        </w:r>
        <w:r>
          <w:tab/>
        </w:r>
        <w:r>
          <w:tab/>
        </w:r>
      </w:p>
    </w:sdtContent>
  </w:sdt>
  <w:p w14:paraId="18A01160" w14:textId="77777777" w:rsidR="008037F6" w:rsidRDefault="008037F6">
    <w:pPr>
      <w:pStyle w:val="Footer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374B0" w14:textId="77777777" w:rsidR="008037F6" w:rsidRPr="0017169B" w:rsidRDefault="008037F6" w:rsidP="0017169B">
    <w:pPr>
      <w:pStyle w:val="Footer"/>
      <w:jc w:val="right"/>
      <w:rPr>
        <w:sz w:val="18"/>
        <w:szCs w:val="18"/>
      </w:rPr>
    </w:pPr>
  </w:p>
  <w:p w14:paraId="11C07575" w14:textId="2D31E57E" w:rsidR="008037F6" w:rsidRPr="00381376" w:rsidRDefault="003D462F" w:rsidP="003D462F">
    <w:pPr>
      <w:pStyle w:val="Footer"/>
      <w:tabs>
        <w:tab w:val="clear" w:pos="4680"/>
        <w:tab w:val="clear" w:pos="9360"/>
        <w:tab w:val="right" w:pos="13860"/>
      </w:tabs>
      <w:ind w:left="-90"/>
      <w:rPr>
        <w:i/>
      </w:rPr>
    </w:pPr>
    <w:r>
      <w:rPr>
        <w:i/>
      </w:rPr>
      <w:t>Performance Standards 1302.31 (a) (b) (1) (</w:t>
    </w:r>
    <w:proofErr w:type="spellStart"/>
    <w:r>
      <w:rPr>
        <w:i/>
      </w:rPr>
      <w:t>i</w:t>
    </w:r>
    <w:proofErr w:type="spellEnd"/>
    <w:r>
      <w:rPr>
        <w:i/>
      </w:rPr>
      <w:t>) (iv)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D3F4D" w14:textId="77777777" w:rsidR="006B6022" w:rsidRDefault="006B6022" w:rsidP="00927E40">
      <w:pPr>
        <w:spacing w:after="0" w:line="240" w:lineRule="auto"/>
      </w:pPr>
      <w:r>
        <w:separator/>
      </w:r>
    </w:p>
  </w:footnote>
  <w:footnote w:type="continuationSeparator" w:id="0">
    <w:p w14:paraId="7EC3FE51" w14:textId="77777777" w:rsidR="006B6022" w:rsidRDefault="006B6022" w:rsidP="00927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895D9" w14:textId="65B70F2D" w:rsidR="008037F6" w:rsidRDefault="00AA05C8" w:rsidP="00CF6D72">
    <w:pPr>
      <w:pStyle w:val="Header"/>
      <w:tabs>
        <w:tab w:val="clear" w:pos="4680"/>
        <w:tab w:val="clear" w:pos="9360"/>
        <w:tab w:val="center" w:pos="0"/>
      </w:tabs>
    </w:pPr>
    <w:r>
      <w:rPr>
        <w:noProof/>
      </w:rPr>
      <w:drawing>
        <wp:anchor distT="0" distB="0" distL="114300" distR="114300" simplePos="0" relativeHeight="251667456" behindDoc="0" locked="0" layoutInCell="1" allowOverlap="1" wp14:anchorId="3ACE129B" wp14:editId="05BBA3A5">
          <wp:simplePos x="0" y="0"/>
          <wp:positionH relativeFrom="column">
            <wp:posOffset>11395075</wp:posOffset>
          </wp:positionH>
          <wp:positionV relativeFrom="paragraph">
            <wp:posOffset>-266700</wp:posOffset>
          </wp:positionV>
          <wp:extent cx="682625" cy="720090"/>
          <wp:effectExtent l="0" t="0" r="0" b="0"/>
          <wp:wrapSquare wrapText="bothSides"/>
          <wp:docPr id="6" name="Picture 6" descr="logo4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4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3B8C7978" wp14:editId="14CD3DDF">
          <wp:simplePos x="0" y="0"/>
          <wp:positionH relativeFrom="column">
            <wp:posOffset>-167005</wp:posOffset>
          </wp:positionH>
          <wp:positionV relativeFrom="paragraph">
            <wp:posOffset>-180975</wp:posOffset>
          </wp:positionV>
          <wp:extent cx="1127760" cy="426720"/>
          <wp:effectExtent l="0" t="0" r="0" b="508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76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2720544B" wp14:editId="0F7A3A44">
          <wp:simplePos x="0" y="0"/>
          <wp:positionH relativeFrom="column">
            <wp:posOffset>4029075</wp:posOffset>
          </wp:positionH>
          <wp:positionV relativeFrom="paragraph">
            <wp:posOffset>-214313</wp:posOffset>
          </wp:positionV>
          <wp:extent cx="3630295" cy="899160"/>
          <wp:effectExtent l="0" t="0" r="1905" b="0"/>
          <wp:wrapSquare wrapText="bothSides"/>
          <wp:docPr id="2" name="Picture 2" descr="logos3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3-0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0295" cy="899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9C3B102" wp14:editId="3089D86F">
              <wp:simplePos x="0" y="0"/>
              <wp:positionH relativeFrom="column">
                <wp:posOffset>3996408</wp:posOffset>
              </wp:positionH>
              <wp:positionV relativeFrom="paragraph">
                <wp:posOffset>1684998</wp:posOffset>
              </wp:positionV>
              <wp:extent cx="715913" cy="418442"/>
              <wp:effectExtent l="0" t="0" r="0" b="127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913" cy="41844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760D39" w14:textId="77777777" w:rsidR="008037F6" w:rsidRPr="00B54155" w:rsidRDefault="008037F6" w:rsidP="003D5013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C3B10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4.7pt;margin-top:132.7pt;width:56.35pt;height:32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" filled="f" stroked="f">
              <v:textbox>
                <w:txbxContent>
                  <w:p w14:paraId="06760D39" w14:textId="77777777" w:rsidR="008037F6" w:rsidRPr="00B54155" w:rsidRDefault="008037F6" w:rsidP="003D5013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784C"/>
    <w:multiLevelType w:val="hybridMultilevel"/>
    <w:tmpl w:val="7728C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C52"/>
    <w:multiLevelType w:val="hybridMultilevel"/>
    <w:tmpl w:val="ECB4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27B38"/>
    <w:multiLevelType w:val="hybridMultilevel"/>
    <w:tmpl w:val="D592F8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E1371"/>
    <w:multiLevelType w:val="hybridMultilevel"/>
    <w:tmpl w:val="1DBC28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A7C36"/>
    <w:multiLevelType w:val="hybridMultilevel"/>
    <w:tmpl w:val="E406746E"/>
    <w:lvl w:ilvl="0" w:tplc="FBEE901E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FF5FFC"/>
    <w:multiLevelType w:val="hybridMultilevel"/>
    <w:tmpl w:val="D288603C"/>
    <w:lvl w:ilvl="0" w:tplc="375293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C2A82"/>
    <w:multiLevelType w:val="hybridMultilevel"/>
    <w:tmpl w:val="EDEAB4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E0169"/>
    <w:multiLevelType w:val="hybridMultilevel"/>
    <w:tmpl w:val="8F288F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65A23"/>
    <w:multiLevelType w:val="hybridMultilevel"/>
    <w:tmpl w:val="D1CE82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475D89"/>
    <w:multiLevelType w:val="hybridMultilevel"/>
    <w:tmpl w:val="152EE8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16BB3"/>
    <w:multiLevelType w:val="hybridMultilevel"/>
    <w:tmpl w:val="17F0D3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C2CE2"/>
    <w:multiLevelType w:val="hybridMultilevel"/>
    <w:tmpl w:val="3F645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D2F4B"/>
    <w:multiLevelType w:val="hybridMultilevel"/>
    <w:tmpl w:val="21506A64"/>
    <w:lvl w:ilvl="0" w:tplc="37529382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7E42AA"/>
    <w:multiLevelType w:val="hybridMultilevel"/>
    <w:tmpl w:val="54A48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66292"/>
    <w:multiLevelType w:val="hybridMultilevel"/>
    <w:tmpl w:val="9294AC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01F41"/>
    <w:multiLevelType w:val="hybridMultilevel"/>
    <w:tmpl w:val="8278AF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F53702"/>
    <w:multiLevelType w:val="hybridMultilevel"/>
    <w:tmpl w:val="1834C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741FC"/>
    <w:multiLevelType w:val="hybridMultilevel"/>
    <w:tmpl w:val="CC3A5D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CD4C44"/>
    <w:multiLevelType w:val="hybridMultilevel"/>
    <w:tmpl w:val="861082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659AD"/>
    <w:multiLevelType w:val="hybridMultilevel"/>
    <w:tmpl w:val="26BC773E"/>
    <w:lvl w:ilvl="0" w:tplc="CC1E2EB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8100B"/>
    <w:multiLevelType w:val="hybridMultilevel"/>
    <w:tmpl w:val="9C2A61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B3177"/>
    <w:multiLevelType w:val="hybridMultilevel"/>
    <w:tmpl w:val="45786630"/>
    <w:lvl w:ilvl="0" w:tplc="BC849B1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6632EF"/>
    <w:multiLevelType w:val="hybridMultilevel"/>
    <w:tmpl w:val="74C045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FC1C8D"/>
    <w:multiLevelType w:val="hybridMultilevel"/>
    <w:tmpl w:val="F9F61948"/>
    <w:lvl w:ilvl="0" w:tplc="B94077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F42BA"/>
    <w:multiLevelType w:val="hybridMultilevel"/>
    <w:tmpl w:val="3620F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9172C2"/>
    <w:multiLevelType w:val="hybridMultilevel"/>
    <w:tmpl w:val="80B403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B872DC"/>
    <w:multiLevelType w:val="hybridMultilevel"/>
    <w:tmpl w:val="5D4EF6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76F13AF0"/>
    <w:multiLevelType w:val="hybridMultilevel"/>
    <w:tmpl w:val="0B1443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490AEE"/>
    <w:multiLevelType w:val="hybridMultilevel"/>
    <w:tmpl w:val="8FF2BE50"/>
    <w:lvl w:ilvl="0" w:tplc="C33C527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6F2626"/>
    <w:multiLevelType w:val="hybridMultilevel"/>
    <w:tmpl w:val="A4027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C5740"/>
    <w:multiLevelType w:val="hybridMultilevel"/>
    <w:tmpl w:val="14986D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76753C"/>
    <w:multiLevelType w:val="hybridMultilevel"/>
    <w:tmpl w:val="BD063B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26"/>
  </w:num>
  <w:num w:numId="4">
    <w:abstractNumId w:val="4"/>
  </w:num>
  <w:num w:numId="5">
    <w:abstractNumId w:val="21"/>
  </w:num>
  <w:num w:numId="6">
    <w:abstractNumId w:val="5"/>
  </w:num>
  <w:num w:numId="7">
    <w:abstractNumId w:val="12"/>
  </w:num>
  <w:num w:numId="8">
    <w:abstractNumId w:val="18"/>
  </w:num>
  <w:num w:numId="9">
    <w:abstractNumId w:val="31"/>
  </w:num>
  <w:num w:numId="10">
    <w:abstractNumId w:val="3"/>
  </w:num>
  <w:num w:numId="11">
    <w:abstractNumId w:val="24"/>
  </w:num>
  <w:num w:numId="12">
    <w:abstractNumId w:val="11"/>
  </w:num>
  <w:num w:numId="13">
    <w:abstractNumId w:val="17"/>
  </w:num>
  <w:num w:numId="14">
    <w:abstractNumId w:val="13"/>
  </w:num>
  <w:num w:numId="15">
    <w:abstractNumId w:val="6"/>
  </w:num>
  <w:num w:numId="16">
    <w:abstractNumId w:val="7"/>
  </w:num>
  <w:num w:numId="17">
    <w:abstractNumId w:val="30"/>
  </w:num>
  <w:num w:numId="18">
    <w:abstractNumId w:val="22"/>
  </w:num>
  <w:num w:numId="19">
    <w:abstractNumId w:val="10"/>
  </w:num>
  <w:num w:numId="20">
    <w:abstractNumId w:val="19"/>
  </w:num>
  <w:num w:numId="21">
    <w:abstractNumId w:val="28"/>
  </w:num>
  <w:num w:numId="22">
    <w:abstractNumId w:val="23"/>
  </w:num>
  <w:num w:numId="23">
    <w:abstractNumId w:val="0"/>
  </w:num>
  <w:num w:numId="24">
    <w:abstractNumId w:val="15"/>
  </w:num>
  <w:num w:numId="25">
    <w:abstractNumId w:val="25"/>
  </w:num>
  <w:num w:numId="26">
    <w:abstractNumId w:val="2"/>
  </w:num>
  <w:num w:numId="27">
    <w:abstractNumId w:val="14"/>
  </w:num>
  <w:num w:numId="28">
    <w:abstractNumId w:val="27"/>
  </w:num>
  <w:num w:numId="29">
    <w:abstractNumId w:val="9"/>
  </w:num>
  <w:num w:numId="30">
    <w:abstractNumId w:val="20"/>
  </w:num>
  <w:num w:numId="31">
    <w:abstractNumId w:val="8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AF1"/>
    <w:rsid w:val="00005E7F"/>
    <w:rsid w:val="00014BF2"/>
    <w:rsid w:val="00073035"/>
    <w:rsid w:val="00074B8C"/>
    <w:rsid w:val="000C05B5"/>
    <w:rsid w:val="000C6AFF"/>
    <w:rsid w:val="000D6893"/>
    <w:rsid w:val="000E04A1"/>
    <w:rsid w:val="000E148A"/>
    <w:rsid w:val="000E67B8"/>
    <w:rsid w:val="000F0BCA"/>
    <w:rsid w:val="00102D29"/>
    <w:rsid w:val="00113D58"/>
    <w:rsid w:val="001258CF"/>
    <w:rsid w:val="0015111B"/>
    <w:rsid w:val="001549E6"/>
    <w:rsid w:val="0017169B"/>
    <w:rsid w:val="001800C1"/>
    <w:rsid w:val="001925E1"/>
    <w:rsid w:val="00194515"/>
    <w:rsid w:val="001B5BB8"/>
    <w:rsid w:val="001E3946"/>
    <w:rsid w:val="001E4811"/>
    <w:rsid w:val="00224DA3"/>
    <w:rsid w:val="00251827"/>
    <w:rsid w:val="00266811"/>
    <w:rsid w:val="002740B2"/>
    <w:rsid w:val="002768DC"/>
    <w:rsid w:val="002942DC"/>
    <w:rsid w:val="002A6E33"/>
    <w:rsid w:val="002B3887"/>
    <w:rsid w:val="002D674F"/>
    <w:rsid w:val="002D6B3A"/>
    <w:rsid w:val="002E1744"/>
    <w:rsid w:val="002F0BAD"/>
    <w:rsid w:val="00333A77"/>
    <w:rsid w:val="00381376"/>
    <w:rsid w:val="003B3FB2"/>
    <w:rsid w:val="003B6DBB"/>
    <w:rsid w:val="003C6F69"/>
    <w:rsid w:val="003D462F"/>
    <w:rsid w:val="003D5013"/>
    <w:rsid w:val="003E062A"/>
    <w:rsid w:val="003E50F1"/>
    <w:rsid w:val="00443BF3"/>
    <w:rsid w:val="00443D9F"/>
    <w:rsid w:val="00465763"/>
    <w:rsid w:val="004807E4"/>
    <w:rsid w:val="00491495"/>
    <w:rsid w:val="004B1D09"/>
    <w:rsid w:val="004D4B33"/>
    <w:rsid w:val="004D5CB0"/>
    <w:rsid w:val="004E210D"/>
    <w:rsid w:val="004E7F31"/>
    <w:rsid w:val="00502AF1"/>
    <w:rsid w:val="0050502B"/>
    <w:rsid w:val="00517D4A"/>
    <w:rsid w:val="00557C91"/>
    <w:rsid w:val="00572873"/>
    <w:rsid w:val="005A00BC"/>
    <w:rsid w:val="005A237B"/>
    <w:rsid w:val="005A535C"/>
    <w:rsid w:val="005A78A2"/>
    <w:rsid w:val="005B0B0B"/>
    <w:rsid w:val="005D47B1"/>
    <w:rsid w:val="00607F20"/>
    <w:rsid w:val="00610A91"/>
    <w:rsid w:val="0063184C"/>
    <w:rsid w:val="0064149C"/>
    <w:rsid w:val="00654B46"/>
    <w:rsid w:val="006578BE"/>
    <w:rsid w:val="00684778"/>
    <w:rsid w:val="006B6022"/>
    <w:rsid w:val="006B6CB8"/>
    <w:rsid w:val="006D6D09"/>
    <w:rsid w:val="006E4AD0"/>
    <w:rsid w:val="00713CA5"/>
    <w:rsid w:val="00713D37"/>
    <w:rsid w:val="007215BC"/>
    <w:rsid w:val="00742D3A"/>
    <w:rsid w:val="00757328"/>
    <w:rsid w:val="0075760A"/>
    <w:rsid w:val="00763FA8"/>
    <w:rsid w:val="00787099"/>
    <w:rsid w:val="007B0856"/>
    <w:rsid w:val="007B6B0B"/>
    <w:rsid w:val="007F6770"/>
    <w:rsid w:val="008037F6"/>
    <w:rsid w:val="00814CAF"/>
    <w:rsid w:val="0082273C"/>
    <w:rsid w:val="008406A2"/>
    <w:rsid w:val="008424A4"/>
    <w:rsid w:val="00865290"/>
    <w:rsid w:val="008A5AEB"/>
    <w:rsid w:val="008B5BB9"/>
    <w:rsid w:val="009040F6"/>
    <w:rsid w:val="00906339"/>
    <w:rsid w:val="009200B6"/>
    <w:rsid w:val="00925DE5"/>
    <w:rsid w:val="00927E40"/>
    <w:rsid w:val="00930429"/>
    <w:rsid w:val="00940958"/>
    <w:rsid w:val="00961C85"/>
    <w:rsid w:val="00974CA8"/>
    <w:rsid w:val="009846D3"/>
    <w:rsid w:val="00992E76"/>
    <w:rsid w:val="00995384"/>
    <w:rsid w:val="00996911"/>
    <w:rsid w:val="009A4EE8"/>
    <w:rsid w:val="009B61DE"/>
    <w:rsid w:val="009E5B61"/>
    <w:rsid w:val="00A06F7B"/>
    <w:rsid w:val="00A3564E"/>
    <w:rsid w:val="00A530CB"/>
    <w:rsid w:val="00A94887"/>
    <w:rsid w:val="00A964A6"/>
    <w:rsid w:val="00AA05C8"/>
    <w:rsid w:val="00AA0883"/>
    <w:rsid w:val="00AE5CEC"/>
    <w:rsid w:val="00B03242"/>
    <w:rsid w:val="00B05E59"/>
    <w:rsid w:val="00B168B5"/>
    <w:rsid w:val="00B3082C"/>
    <w:rsid w:val="00B534F3"/>
    <w:rsid w:val="00B54155"/>
    <w:rsid w:val="00B56D06"/>
    <w:rsid w:val="00B8134A"/>
    <w:rsid w:val="00B96B7C"/>
    <w:rsid w:val="00BD3A50"/>
    <w:rsid w:val="00BE1B2D"/>
    <w:rsid w:val="00BF7588"/>
    <w:rsid w:val="00C20910"/>
    <w:rsid w:val="00C257DC"/>
    <w:rsid w:val="00C36976"/>
    <w:rsid w:val="00C62115"/>
    <w:rsid w:val="00C71013"/>
    <w:rsid w:val="00C94866"/>
    <w:rsid w:val="00CB7FEC"/>
    <w:rsid w:val="00CC60E3"/>
    <w:rsid w:val="00CE00A7"/>
    <w:rsid w:val="00CF16E8"/>
    <w:rsid w:val="00CF6D72"/>
    <w:rsid w:val="00D06F8B"/>
    <w:rsid w:val="00D830CB"/>
    <w:rsid w:val="00D866F2"/>
    <w:rsid w:val="00D9235C"/>
    <w:rsid w:val="00DB04A9"/>
    <w:rsid w:val="00DC627C"/>
    <w:rsid w:val="00DC69F4"/>
    <w:rsid w:val="00DD2BC0"/>
    <w:rsid w:val="00DE3B0A"/>
    <w:rsid w:val="00DE4D8A"/>
    <w:rsid w:val="00DE573C"/>
    <w:rsid w:val="00E02CC9"/>
    <w:rsid w:val="00E0480C"/>
    <w:rsid w:val="00E32DE2"/>
    <w:rsid w:val="00E37717"/>
    <w:rsid w:val="00E65791"/>
    <w:rsid w:val="00E76C70"/>
    <w:rsid w:val="00E77A7D"/>
    <w:rsid w:val="00E94B81"/>
    <w:rsid w:val="00E96564"/>
    <w:rsid w:val="00EA6D5B"/>
    <w:rsid w:val="00EC7EAB"/>
    <w:rsid w:val="00EE4B74"/>
    <w:rsid w:val="00F10972"/>
    <w:rsid w:val="00F12C09"/>
    <w:rsid w:val="00F35C7D"/>
    <w:rsid w:val="00FB66D9"/>
    <w:rsid w:val="00FE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1E921A"/>
  <w15:docId w15:val="{F09389C7-2159-4DA2-9EDE-33D40EFA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05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557C9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15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E40"/>
  </w:style>
  <w:style w:type="paragraph" w:styleId="Footer">
    <w:name w:val="footer"/>
    <w:basedOn w:val="Normal"/>
    <w:link w:val="Foot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E40"/>
  </w:style>
  <w:style w:type="paragraph" w:styleId="ListParagraph">
    <w:name w:val="List Paragraph"/>
    <w:basedOn w:val="Normal"/>
    <w:uiPriority w:val="34"/>
    <w:qFormat/>
    <w:rsid w:val="00684778"/>
    <w:pPr>
      <w:ind w:left="720"/>
      <w:contextualSpacing/>
    </w:pPr>
  </w:style>
  <w:style w:type="paragraph" w:customStyle="1" w:styleId="Default">
    <w:name w:val="Default"/>
    <w:rsid w:val="00974C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05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05E5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BF7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5987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4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0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6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35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514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45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00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527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952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296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553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7303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428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PSJA ISD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Gonzalez</dc:creator>
  <cp:keywords/>
  <dc:description/>
  <cp:lastModifiedBy>Andrea Ramirez Rodriguez</cp:lastModifiedBy>
  <cp:revision>5</cp:revision>
  <cp:lastPrinted>2017-01-17T23:32:00Z</cp:lastPrinted>
  <dcterms:created xsi:type="dcterms:W3CDTF">2019-09-17T14:15:00Z</dcterms:created>
  <dcterms:modified xsi:type="dcterms:W3CDTF">2019-12-20T15:18:00Z</dcterms:modified>
</cp:coreProperties>
</file>